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B7F6" w14:textId="77777777" w:rsidR="000912BA" w:rsidRPr="00223386" w:rsidRDefault="000912BA" w:rsidP="000912BA">
      <w:pPr>
        <w:pStyle w:val="Heading2"/>
        <w:rPr>
          <w:szCs w:val="48"/>
        </w:rPr>
      </w:pPr>
      <w:bookmarkStart w:id="0" w:name="_Toc396569467"/>
      <w:r w:rsidRPr="00223386">
        <w:rPr>
          <w:szCs w:val="48"/>
        </w:rPr>
        <w:t>CSC Sample Agenda</w:t>
      </w:r>
      <w:bookmarkEnd w:id="0"/>
    </w:p>
    <w:p w14:paraId="3ABF5B6B" w14:textId="77777777" w:rsidR="000912BA" w:rsidRPr="002C778D" w:rsidRDefault="000912BA" w:rsidP="000912BA">
      <w:pPr>
        <w:pStyle w:val="DefaultText"/>
        <w:jc w:val="right"/>
        <w:rPr>
          <w:rFonts w:ascii="Tahoma" w:hAnsi="Tahoma" w:cs="Tahoma"/>
          <w:sz w:val="18"/>
        </w:rPr>
      </w:pPr>
      <w:r w:rsidRPr="002C778D">
        <w:rPr>
          <w:rFonts w:ascii="Tahoma" w:hAnsi="Tahoma" w:cs="Tahoma"/>
          <w:sz w:val="18"/>
        </w:rPr>
        <w:t xml:space="preserve"> </w:t>
      </w:r>
    </w:p>
    <w:p w14:paraId="5A22E5DF" w14:textId="77777777" w:rsidR="000912BA" w:rsidRPr="002C778D" w:rsidRDefault="000912BA" w:rsidP="000912BA">
      <w:pPr>
        <w:pStyle w:val="DefaultText"/>
        <w:rPr>
          <w:rFonts w:ascii="Tahoma" w:hAnsi="Tahoma" w:cs="Tahoma"/>
          <w:color w:val="0070C0"/>
        </w:rPr>
      </w:pPr>
      <w:r w:rsidRPr="002C778D">
        <w:rPr>
          <w:rFonts w:ascii="Tahoma" w:hAnsi="Tahoma" w:cs="Tahoma"/>
          <w:b/>
          <w:noProof/>
          <w:color w:val="0070C0"/>
          <w:sz w:val="28"/>
        </w:rPr>
        <w:drawing>
          <wp:anchor distT="0" distB="0" distL="114300" distR="114300" simplePos="0" relativeHeight="251659264" behindDoc="1" locked="0" layoutInCell="1" allowOverlap="1" wp14:anchorId="728FFBFF" wp14:editId="18C36D42">
            <wp:simplePos x="0" y="0"/>
            <wp:positionH relativeFrom="column">
              <wp:posOffset>4879975</wp:posOffset>
            </wp:positionH>
            <wp:positionV relativeFrom="paragraph">
              <wp:posOffset>-29845</wp:posOffset>
            </wp:positionV>
            <wp:extent cx="1744345" cy="871855"/>
            <wp:effectExtent l="0" t="0" r="8255" b="4445"/>
            <wp:wrapThrough wrapText="bothSides">
              <wp:wrapPolygon edited="0">
                <wp:start x="0" y="0"/>
                <wp:lineTo x="0" y="21238"/>
                <wp:lineTo x="21466" y="21238"/>
                <wp:lineTo x="2146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78D">
        <w:rPr>
          <w:rFonts w:ascii="Tahoma" w:hAnsi="Tahoma" w:cs="Tahoma"/>
          <w:b/>
          <w:color w:val="0070C0"/>
          <w:sz w:val="40"/>
          <w:szCs w:val="28"/>
        </w:rPr>
        <w:t>CSC Meeting Agenda</w:t>
      </w:r>
    </w:p>
    <w:p w14:paraId="07D9793A" w14:textId="77777777" w:rsidR="000912BA" w:rsidRPr="004412EC" w:rsidRDefault="000912BA" w:rsidP="000912BA">
      <w:pPr>
        <w:rPr>
          <w:rFonts w:ascii="Tahoma" w:hAnsi="Tahoma" w:cs="Tahoma"/>
          <w:color w:val="943634" w:themeColor="accent2" w:themeShade="BF"/>
          <w:sz w:val="24"/>
          <w:szCs w:val="22"/>
        </w:rPr>
      </w:pPr>
      <w:r w:rsidRPr="004412EC">
        <w:rPr>
          <w:rFonts w:ascii="Tahoma" w:hAnsi="Tahoma" w:cs="Tahoma"/>
          <w:color w:val="943634" w:themeColor="accent2" w:themeShade="BF"/>
          <w:sz w:val="24"/>
          <w:szCs w:val="22"/>
        </w:rPr>
        <w:t>(Insert School Name)</w:t>
      </w:r>
    </w:p>
    <w:p w14:paraId="3D0C580C" w14:textId="77777777" w:rsidR="000912BA" w:rsidRPr="004412EC" w:rsidRDefault="000912BA" w:rsidP="000912BA">
      <w:pPr>
        <w:rPr>
          <w:rFonts w:ascii="Tahoma" w:hAnsi="Tahoma" w:cs="Tahoma"/>
          <w:color w:val="943634" w:themeColor="accent2" w:themeShade="BF"/>
        </w:rPr>
      </w:pPr>
      <w:r w:rsidRPr="004412EC">
        <w:rPr>
          <w:rFonts w:ascii="Tahoma" w:hAnsi="Tahoma" w:cs="Tahoma"/>
          <w:b/>
          <w:color w:val="943634" w:themeColor="accent2" w:themeShade="BF"/>
          <w:sz w:val="18"/>
        </w:rPr>
        <w:t xml:space="preserve">[School Name] </w:t>
      </w:r>
    </w:p>
    <w:p w14:paraId="1D9AA41F" w14:textId="77777777" w:rsidR="000912BA" w:rsidRPr="004412EC" w:rsidRDefault="000912BA" w:rsidP="000912BA">
      <w:pPr>
        <w:pStyle w:val="DefaultText"/>
        <w:rPr>
          <w:rFonts w:ascii="Tahoma" w:hAnsi="Tahoma" w:cs="Tahoma"/>
          <w:color w:val="943634" w:themeColor="accent2" w:themeShade="BF"/>
          <w:sz w:val="18"/>
        </w:rPr>
      </w:pPr>
      <w:r w:rsidRPr="004412EC">
        <w:rPr>
          <w:rFonts w:ascii="Tahoma" w:hAnsi="Tahoma" w:cs="Tahoma"/>
          <w:color w:val="943634" w:themeColor="accent2" w:themeShade="BF"/>
          <w:sz w:val="18"/>
        </w:rPr>
        <w:t>[School Address]</w:t>
      </w:r>
    </w:p>
    <w:p w14:paraId="5096F1FB" w14:textId="77777777" w:rsidR="000912BA" w:rsidRPr="004412EC" w:rsidRDefault="000912BA" w:rsidP="000912BA">
      <w:pPr>
        <w:pStyle w:val="DefaultText"/>
        <w:rPr>
          <w:rFonts w:ascii="Tahoma" w:hAnsi="Tahoma" w:cs="Tahoma"/>
          <w:color w:val="943634" w:themeColor="accent2" w:themeShade="BF"/>
          <w:sz w:val="18"/>
        </w:rPr>
      </w:pPr>
      <w:r w:rsidRPr="004412EC">
        <w:rPr>
          <w:rFonts w:ascii="Tahoma" w:hAnsi="Tahoma" w:cs="Tahoma"/>
          <w:color w:val="943634" w:themeColor="accent2" w:themeShade="BF"/>
          <w:sz w:val="18"/>
        </w:rPr>
        <w:t>Denver, CO _____</w:t>
      </w:r>
    </w:p>
    <w:p w14:paraId="49CE1747" w14:textId="77777777" w:rsidR="000912BA" w:rsidRDefault="000912BA" w:rsidP="000912BA">
      <w:pPr>
        <w:rPr>
          <w:rFonts w:ascii="Tahoma" w:hAnsi="Tahoma" w:cs="Tahoma"/>
          <w:sz w:val="24"/>
          <w:szCs w:val="22"/>
        </w:rPr>
      </w:pPr>
    </w:p>
    <w:p w14:paraId="025FEA9E" w14:textId="77777777" w:rsidR="000912BA" w:rsidRDefault="000912BA" w:rsidP="000912BA">
      <w:pPr>
        <w:rPr>
          <w:rFonts w:ascii="Tahoma" w:hAnsi="Tahoma" w:cs="Tahoma"/>
          <w:sz w:val="24"/>
          <w:szCs w:val="22"/>
        </w:rPr>
      </w:pPr>
    </w:p>
    <w:p w14:paraId="34B8717C" w14:textId="77777777" w:rsidR="000912BA" w:rsidRPr="002C778D" w:rsidRDefault="000912BA" w:rsidP="000912BA">
      <w:pPr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2016-2017</w:t>
      </w:r>
    </w:p>
    <w:p w14:paraId="22E683D5" w14:textId="77777777" w:rsidR="000912BA" w:rsidRPr="002C778D" w:rsidRDefault="00B85D69" w:rsidP="000912BA">
      <w:pPr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Date: </w:t>
      </w:r>
      <w:r>
        <w:rPr>
          <w:rFonts w:ascii="Tahoma" w:hAnsi="Tahoma" w:cs="Tahoma"/>
          <w:sz w:val="24"/>
          <w:szCs w:val="22"/>
        </w:rPr>
        <w:tab/>
      </w:r>
      <w:bookmarkStart w:id="1" w:name="_GoBack"/>
      <w:bookmarkEnd w:id="1"/>
      <w:r w:rsidR="000912BA" w:rsidRPr="002C778D">
        <w:rPr>
          <w:rFonts w:ascii="Tahoma" w:hAnsi="Tahoma" w:cs="Tahoma"/>
          <w:sz w:val="24"/>
          <w:szCs w:val="22"/>
        </w:rPr>
        <w:t>_____________________  Time: _____________________</w:t>
      </w:r>
    </w:p>
    <w:p w14:paraId="005C4E6F" w14:textId="77777777" w:rsidR="000912BA" w:rsidRPr="002C778D" w:rsidRDefault="000912BA" w:rsidP="000912BA">
      <w:pPr>
        <w:rPr>
          <w:rFonts w:ascii="Tahoma" w:hAnsi="Tahoma" w:cs="Tahoma"/>
          <w:sz w:val="24"/>
          <w:szCs w:val="22"/>
        </w:rPr>
      </w:pPr>
    </w:p>
    <w:p w14:paraId="7039B9CF" w14:textId="77777777" w:rsidR="000912BA" w:rsidRPr="002C778D" w:rsidRDefault="000912BA" w:rsidP="000912BA">
      <w:pPr>
        <w:rPr>
          <w:rFonts w:ascii="Tahoma" w:hAnsi="Tahoma" w:cs="Tahoma"/>
          <w:sz w:val="24"/>
          <w:szCs w:val="22"/>
        </w:rPr>
      </w:pPr>
      <w:r w:rsidRPr="002C778D">
        <w:rPr>
          <w:rFonts w:ascii="Tahoma" w:hAnsi="Tahoma" w:cs="Tahoma"/>
          <w:sz w:val="24"/>
          <w:szCs w:val="22"/>
        </w:rPr>
        <w:t>Meeting Location: ____________________________</w:t>
      </w:r>
    </w:p>
    <w:p w14:paraId="719A30F6" w14:textId="77777777" w:rsidR="000912BA" w:rsidRPr="002C778D" w:rsidRDefault="000912BA" w:rsidP="000912BA">
      <w:pPr>
        <w:rPr>
          <w:rFonts w:ascii="Tahoma" w:hAnsi="Tahoma" w:cs="Tahoma"/>
          <w:sz w:val="24"/>
          <w:szCs w:val="22"/>
        </w:rPr>
      </w:pPr>
    </w:p>
    <w:p w14:paraId="435531D9" w14:textId="77777777" w:rsidR="000912BA" w:rsidRPr="002C778D" w:rsidRDefault="000912BA" w:rsidP="000912BA">
      <w:pPr>
        <w:rPr>
          <w:rFonts w:ascii="Tahoma" w:hAnsi="Tahoma" w:cs="Tahoma"/>
          <w:sz w:val="24"/>
          <w:szCs w:val="22"/>
        </w:rPr>
      </w:pPr>
    </w:p>
    <w:p w14:paraId="36661BA3" w14:textId="77777777" w:rsidR="000912BA" w:rsidRPr="004412EC" w:rsidRDefault="000912BA" w:rsidP="000912BA">
      <w:pPr>
        <w:rPr>
          <w:rFonts w:ascii="Tahoma" w:hAnsi="Tahoma" w:cs="Tahoma"/>
          <w:bCs/>
          <w:color w:val="943634" w:themeColor="accent2" w:themeShade="BF"/>
          <w:sz w:val="24"/>
          <w:szCs w:val="22"/>
        </w:rPr>
      </w:pPr>
      <w:r w:rsidRPr="004412EC">
        <w:rPr>
          <w:rFonts w:ascii="Tahoma" w:hAnsi="Tahoma" w:cs="Tahoma"/>
          <w:bCs/>
          <w:color w:val="943634" w:themeColor="accent2" w:themeShade="BF"/>
          <w:sz w:val="24"/>
          <w:szCs w:val="22"/>
        </w:rPr>
        <w:t>&lt;School’s Mission Statement&gt;</w:t>
      </w:r>
    </w:p>
    <w:p w14:paraId="063F12D6" w14:textId="77777777" w:rsidR="000912BA" w:rsidRPr="002C778D" w:rsidRDefault="000912BA" w:rsidP="000912BA">
      <w:pPr>
        <w:jc w:val="center"/>
        <w:rPr>
          <w:rFonts w:ascii="Tahoma" w:hAnsi="Tahoma" w:cs="Tahoma"/>
          <w:bCs/>
          <w:sz w:val="24"/>
          <w:szCs w:val="22"/>
        </w:rPr>
      </w:pPr>
    </w:p>
    <w:p w14:paraId="3CC24E52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Committee Members:</w:t>
      </w:r>
    </w:p>
    <w:p w14:paraId="05436A92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065C2129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Call to order, welcome</w:t>
      </w:r>
    </w:p>
    <w:p w14:paraId="1770C543" w14:textId="77777777" w:rsidR="000912BA" w:rsidRPr="002C778D" w:rsidRDefault="000912BA" w:rsidP="000912BA">
      <w:pPr>
        <w:ind w:left="360"/>
        <w:rPr>
          <w:rFonts w:ascii="Tahoma" w:hAnsi="Tahoma" w:cs="Tahoma"/>
          <w:bCs/>
          <w:sz w:val="24"/>
          <w:szCs w:val="22"/>
        </w:rPr>
      </w:pPr>
    </w:p>
    <w:p w14:paraId="5C4C6AFD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Celebrations</w:t>
      </w:r>
    </w:p>
    <w:p w14:paraId="7AB148F8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7E4942DB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Public Input</w:t>
      </w:r>
    </w:p>
    <w:p w14:paraId="5B96D9FF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4535F104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Agenda review and approval of minutes from previous meeting</w:t>
      </w:r>
    </w:p>
    <w:p w14:paraId="416BF714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65F27ED3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Principal’s Report</w:t>
      </w:r>
    </w:p>
    <w:p w14:paraId="22F84636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29AA4C20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 xml:space="preserve">Discussion items </w:t>
      </w:r>
      <w:r w:rsidRPr="002C778D">
        <w:rPr>
          <w:rFonts w:ascii="Tahoma" w:hAnsi="Tahoma" w:cs="Tahoma"/>
          <w:sz w:val="24"/>
          <w:szCs w:val="22"/>
        </w:rPr>
        <w:t>(may be based on CSC Calendar-reflected on SIP Guide):</w:t>
      </w:r>
    </w:p>
    <w:p w14:paraId="05373E8C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336728F2" w14:textId="77777777" w:rsidR="000912BA" w:rsidRPr="002C778D" w:rsidRDefault="000912BA" w:rsidP="000912BA">
      <w:pPr>
        <w:numPr>
          <w:ilvl w:val="1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New Business Items:</w:t>
      </w:r>
    </w:p>
    <w:p w14:paraId="179AAC93" w14:textId="77777777" w:rsidR="000912BA" w:rsidRPr="002C778D" w:rsidRDefault="000912BA" w:rsidP="000912BA">
      <w:pPr>
        <w:ind w:left="360"/>
        <w:rPr>
          <w:rFonts w:ascii="Tahoma" w:hAnsi="Tahoma" w:cs="Tahoma"/>
          <w:bCs/>
          <w:sz w:val="24"/>
          <w:szCs w:val="22"/>
        </w:rPr>
      </w:pPr>
    </w:p>
    <w:p w14:paraId="23DB4305" w14:textId="77777777" w:rsidR="000912BA" w:rsidRPr="002C778D" w:rsidRDefault="000912BA" w:rsidP="000912BA">
      <w:pPr>
        <w:numPr>
          <w:ilvl w:val="1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Old Business Items:</w:t>
      </w:r>
    </w:p>
    <w:p w14:paraId="2DA6D276" w14:textId="77777777" w:rsidR="000912BA" w:rsidRPr="002C778D" w:rsidRDefault="000912BA" w:rsidP="000912BA">
      <w:pPr>
        <w:rPr>
          <w:rFonts w:ascii="Tahoma" w:hAnsi="Tahoma" w:cs="Tahoma"/>
          <w:bCs/>
          <w:sz w:val="24"/>
          <w:szCs w:val="22"/>
        </w:rPr>
      </w:pPr>
    </w:p>
    <w:p w14:paraId="73E4C2D2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Setting of agenda for next meeting</w:t>
      </w:r>
    </w:p>
    <w:p w14:paraId="2A12D6D8" w14:textId="77777777" w:rsidR="000912BA" w:rsidRPr="002C778D" w:rsidRDefault="000912BA" w:rsidP="000912BA">
      <w:pPr>
        <w:ind w:left="720"/>
        <w:rPr>
          <w:rFonts w:ascii="Tahoma" w:hAnsi="Tahoma" w:cs="Tahoma"/>
          <w:bCs/>
          <w:sz w:val="24"/>
          <w:szCs w:val="22"/>
        </w:rPr>
      </w:pPr>
    </w:p>
    <w:p w14:paraId="2FC8ED51" w14:textId="77777777" w:rsidR="000912BA" w:rsidRPr="002C778D" w:rsidRDefault="000912BA" w:rsidP="000912BA">
      <w:pPr>
        <w:numPr>
          <w:ilvl w:val="0"/>
          <w:numId w:val="1"/>
        </w:numPr>
        <w:rPr>
          <w:rFonts w:ascii="Tahoma" w:hAnsi="Tahoma" w:cs="Tahoma"/>
          <w:bCs/>
          <w:sz w:val="24"/>
          <w:szCs w:val="22"/>
        </w:rPr>
      </w:pPr>
      <w:r w:rsidRPr="002C778D">
        <w:rPr>
          <w:rFonts w:ascii="Tahoma" w:hAnsi="Tahoma" w:cs="Tahoma"/>
          <w:bCs/>
          <w:sz w:val="24"/>
          <w:szCs w:val="22"/>
        </w:rPr>
        <w:t>Date for next meeting</w:t>
      </w:r>
    </w:p>
    <w:p w14:paraId="4A4515E4" w14:textId="77777777" w:rsidR="000912BA" w:rsidRPr="002C778D" w:rsidRDefault="000912BA" w:rsidP="000912BA">
      <w:pPr>
        <w:rPr>
          <w:rFonts w:ascii="Tahoma" w:hAnsi="Tahoma" w:cs="Tahoma"/>
          <w:bCs/>
          <w:sz w:val="22"/>
        </w:rPr>
      </w:pPr>
    </w:p>
    <w:p w14:paraId="5765A105" w14:textId="77777777" w:rsidR="000912BA" w:rsidRPr="002C778D" w:rsidRDefault="000912BA" w:rsidP="000912BA">
      <w:pPr>
        <w:rPr>
          <w:rFonts w:ascii="Tahoma" w:hAnsi="Tahoma" w:cs="Tahoma"/>
          <w:bCs/>
        </w:rPr>
      </w:pPr>
    </w:p>
    <w:p w14:paraId="70DF2ACF" w14:textId="77777777" w:rsidR="000912BA" w:rsidRPr="002C778D" w:rsidRDefault="000912BA" w:rsidP="000912BA">
      <w:pPr>
        <w:rPr>
          <w:rFonts w:ascii="Tahoma" w:hAnsi="Tahoma" w:cs="Tahoma"/>
          <w:bCs/>
        </w:rPr>
      </w:pPr>
    </w:p>
    <w:p w14:paraId="3C7A39EA" w14:textId="77777777" w:rsidR="000912BA" w:rsidRPr="002C778D" w:rsidRDefault="000912BA" w:rsidP="000912BA">
      <w:pPr>
        <w:rPr>
          <w:rFonts w:ascii="Tahoma" w:hAnsi="Tahoma" w:cs="Tahoma"/>
          <w:bCs/>
        </w:rPr>
      </w:pPr>
    </w:p>
    <w:p w14:paraId="380CA372" w14:textId="77777777" w:rsidR="000912BA" w:rsidRPr="002C778D" w:rsidRDefault="000912BA" w:rsidP="000912B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34E20" wp14:editId="5D18F099">
                <wp:simplePos x="0" y="0"/>
                <wp:positionH relativeFrom="column">
                  <wp:posOffset>669290</wp:posOffset>
                </wp:positionH>
                <wp:positionV relativeFrom="paragraph">
                  <wp:posOffset>109220</wp:posOffset>
                </wp:positionV>
                <wp:extent cx="5316220" cy="584200"/>
                <wp:effectExtent l="0" t="0" r="17780" b="254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622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308A8" w14:textId="77777777" w:rsidR="000912BA" w:rsidRPr="000D2DF7" w:rsidRDefault="000912BA" w:rsidP="000912BA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1D4A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NOTE:</w:t>
                            </w:r>
                            <w:r w:rsidRPr="008D1D4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All agendas are posted publically in a timely fashion on school’s website and/or in a highly visible area in the building.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52.7pt;margin-top:8.6pt;width:418.6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" fillcolor="window" strokeweight=".5pt">
                <v:path arrowok="t"/>
                <v:textbox>
                  <w:txbxContent>
                    <w:p w14:paraId="20D308A8" w14:textId="77777777" w:rsidR="000912BA" w:rsidRPr="000D2DF7" w:rsidRDefault="000912BA" w:rsidP="000912BA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8D1D4A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NOTE:</w:t>
                      </w:r>
                      <w:r w:rsidRPr="008D1D4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All agendas are posted publically in a timely fashion on school’s website and/or in a highly visible area in the building.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57E7134C" w14:textId="77777777" w:rsidR="000912BA" w:rsidRPr="002C778D" w:rsidRDefault="000912BA" w:rsidP="000912BA">
      <w:pPr>
        <w:rPr>
          <w:rFonts w:ascii="Tahoma" w:hAnsi="Tahoma" w:cs="Tahoma"/>
          <w:bCs/>
        </w:rPr>
      </w:pPr>
    </w:p>
    <w:p w14:paraId="56DC1E01" w14:textId="77777777" w:rsidR="000912BA" w:rsidRPr="002C778D" w:rsidRDefault="000912BA" w:rsidP="000912BA">
      <w:pPr>
        <w:rPr>
          <w:rFonts w:ascii="Tahoma" w:hAnsi="Tahoma" w:cs="Tahoma"/>
          <w:bCs/>
        </w:rPr>
      </w:pPr>
    </w:p>
    <w:p w14:paraId="5577EC92" w14:textId="77777777" w:rsidR="000912BA" w:rsidRDefault="000912BA" w:rsidP="000912BA">
      <w:pPr>
        <w:rPr>
          <w:rFonts w:ascii="Tahoma" w:hAnsi="Tahoma" w:cs="Tahoma"/>
          <w:bCs/>
        </w:rPr>
      </w:pPr>
    </w:p>
    <w:p w14:paraId="74BB7F91" w14:textId="77777777" w:rsidR="000912BA" w:rsidRDefault="000912BA" w:rsidP="000912BA">
      <w:pPr>
        <w:rPr>
          <w:rFonts w:ascii="Tahoma" w:hAnsi="Tahoma" w:cs="Tahoma"/>
          <w:bCs/>
        </w:rPr>
      </w:pPr>
    </w:p>
    <w:p w14:paraId="5819D868" w14:textId="77777777" w:rsidR="004E6C45" w:rsidRDefault="004E6C45"/>
    <w:sectPr w:rsidR="004E6C45" w:rsidSect="00091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87C"/>
    <w:multiLevelType w:val="hybridMultilevel"/>
    <w:tmpl w:val="68B8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A"/>
    <w:rsid w:val="000912BA"/>
    <w:rsid w:val="004E37BA"/>
    <w:rsid w:val="004E6C45"/>
    <w:rsid w:val="00B85D69"/>
    <w:rsid w:val="00E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E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BA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912BA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2BA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0912B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BA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912BA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2BA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0912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Sherman</dc:creator>
  <cp:keywords/>
  <dc:description/>
  <cp:lastModifiedBy>Spencer Sherman</cp:lastModifiedBy>
  <cp:revision>2</cp:revision>
  <dcterms:created xsi:type="dcterms:W3CDTF">2016-07-26T19:31:00Z</dcterms:created>
  <dcterms:modified xsi:type="dcterms:W3CDTF">2016-07-26T19:31:00Z</dcterms:modified>
</cp:coreProperties>
</file>